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AA1AE" w14:textId="77777777" w:rsidR="00EE5508" w:rsidRDefault="00EE5508" w:rsidP="00EE5508">
      <w:pPr>
        <w:pStyle w:val="spar"/>
        <w:jc w:val="center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(1) - Model -</w:t>
      </w:r>
    </w:p>
    <w:p w14:paraId="4DF9566B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 Formular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-</w:t>
      </w:r>
    </w:p>
    <w:p w14:paraId="71752846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CERERE</w:t>
      </w:r>
    </w:p>
    <w:p w14:paraId="36970ABA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afişarea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terenului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1"/>
        <w:gridCol w:w="5308"/>
      </w:tblGrid>
      <w:tr w:rsidR="00EE5508" w14:paraId="70299B3F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8360CE" w14:textId="77777777" w:rsidR="00EE5508" w:rsidRDefault="00EE5508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Judeţul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Localitatea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259381" w14:textId="77777777" w:rsidR="00EE5508" w:rsidRDefault="00EE5508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Nr. </w:t>
            </w:r>
            <w:proofErr w:type="spellStart"/>
            <w:r>
              <w:rPr>
                <w:color w:val="000000"/>
              </w:rPr>
              <w:t>unic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înregistrare</w:t>
            </w:r>
            <w:proofErr w:type="spellEnd"/>
            <w:r>
              <w:rPr>
                <w:color w:val="000000"/>
              </w:rPr>
              <w:t xml:space="preserve"> al </w:t>
            </w:r>
            <w:proofErr w:type="spellStart"/>
            <w:r>
              <w:rPr>
                <w:color w:val="000000"/>
              </w:rPr>
              <w:t>ofertei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vânzare</w:t>
            </w:r>
            <w:proofErr w:type="spellEnd"/>
            <w:r>
              <w:rPr>
                <w:color w:val="000000"/>
              </w:rPr>
              <w:t xml:space="preserve"> din </w:t>
            </w:r>
            <w:proofErr w:type="spellStart"/>
            <w:r>
              <w:rPr>
                <w:color w:val="000000"/>
              </w:rPr>
              <w:t>Registrul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evidenţă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6E989F71" w14:textId="77777777" w:rsidR="00EE5508" w:rsidRDefault="00EE5508" w:rsidP="00C058A5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Nr. .......... din </w:t>
            </w:r>
            <w:proofErr w:type="gramStart"/>
            <w:r>
              <w:rPr>
                <w:color w:val="000000"/>
              </w:rPr>
              <w:t>.....</w:t>
            </w:r>
            <w:proofErr w:type="gramEnd"/>
            <w:r>
              <w:rPr>
                <w:color w:val="000000"/>
              </w:rPr>
              <w:t>/..../.... (zi/</w:t>
            </w:r>
            <w:proofErr w:type="spellStart"/>
            <w:r>
              <w:rPr>
                <w:color w:val="000000"/>
              </w:rPr>
              <w:t>lună</w:t>
            </w:r>
            <w:proofErr w:type="spellEnd"/>
            <w:r>
              <w:rPr>
                <w:color w:val="000000"/>
              </w:rPr>
              <w:t>/an) (*)</w:t>
            </w:r>
          </w:p>
        </w:tc>
      </w:tr>
      <w:tr w:rsidR="00EE5508" w14:paraId="1D52307E" w14:textId="77777777" w:rsidTr="00C058A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35C0FE" w14:textId="77777777" w:rsidR="00EE5508" w:rsidRDefault="00EE5508" w:rsidP="00C058A5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Primăria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39828D" w14:textId="77777777" w:rsidR="00EE5508" w:rsidRDefault="00EE5508" w:rsidP="00C058A5">
            <w:pPr>
              <w:autoSpaceDE/>
              <w:autoSpaceDN/>
              <w:jc w:val="both"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</w:tr>
    </w:tbl>
    <w:p w14:paraId="751B205F" w14:textId="77777777" w:rsidR="00EE5508" w:rsidRDefault="00EE5508" w:rsidP="00EE5508">
      <w:pPr>
        <w:pStyle w:val="spar"/>
        <w:jc w:val="both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Stimată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doamnă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Stimate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domnule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2CB5CB1B" w14:textId="77777777" w:rsidR="00EE5508" w:rsidRDefault="00EE5508" w:rsidP="00EE5508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(*)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Subsemnatul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Subsemnata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..................................., CNP ............................,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calitate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identificat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identificată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............ seria ...... nr. 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eliberat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(ă) de ......................, data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locul naşterii ................................,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localitatea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judeţul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ţara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cetăţenia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naţionalitatea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.................., </w:t>
      </w:r>
    </w:p>
    <w:p w14:paraId="553DA88B" w14:textId="77777777" w:rsidR="00EE5508" w:rsidRDefault="00EE5508" w:rsidP="00EE5508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(**)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domiciliul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localitatea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.........................., str. ............. nr. ..........., bl. .........., sc. .........., et. ............, ap. 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judeţul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sectorul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poştal 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ţara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telefon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...................., fax ...................., e-mail ...................., </w:t>
      </w:r>
    </w:p>
    <w:p w14:paraId="3977BF41" w14:textId="77777777" w:rsidR="00EE5508" w:rsidRDefault="00EE5508" w:rsidP="00EE5508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(**)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reşedinţa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România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este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cazul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):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localitatea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....................., str. ................. nr. .............., bl. ............., sc. ........., et. .........., ap. 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judeţul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sectorul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poştal 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telefon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..........., fax .........., e-mail ...................,</w:t>
      </w:r>
    </w:p>
    <w:p w14:paraId="41F0E386" w14:textId="5B95FB29" w:rsidR="00EE5508" w:rsidRDefault="00EE5508" w:rsidP="00EE5508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(***) prin ................................. (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şi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), CNP............,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calitate de .............., conform 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localitatea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.............., str. ................... nr. ........, bl. ...., sc. ............, et. ..............., ap. 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judeţul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sectorul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poştal 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telefon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.........., fax ....................., e-mail ........................,</w:t>
      </w:r>
    </w:p>
    <w:p w14:paraId="51556D63" w14:textId="77777777" w:rsidR="00EE5508" w:rsidRDefault="00EE5508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având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vedere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dispoziţiile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17/2014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unele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măsuri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reglementare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vânzării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 situate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modificare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268/2001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privatizarea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societăţilor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deţin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administrare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terenuri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proprietate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publică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privată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statului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destinaţie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înfiinţarea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Agenţiei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Domeniilor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Statului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solicit </w:t>
      </w:r>
      <w:proofErr w:type="spellStart"/>
      <w:r>
        <w:rPr>
          <w:rStyle w:val="spar3"/>
          <w:rFonts w:eastAsia="Times New Roman"/>
          <w:specVanish w:val="0"/>
        </w:rPr>
        <w:t>prin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prezenta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cerere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afişarea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ofertei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vânzare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anexate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termenul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prevăzut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17/2014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proofErr w:type="gramStart"/>
      <w:r>
        <w:rPr>
          <w:rStyle w:val="spar3"/>
          <w:rFonts w:eastAsia="Times New Roman"/>
          <w:specVanish w:val="0"/>
        </w:rPr>
        <w:t>ulterioare.Am</w:t>
      </w:r>
      <w:proofErr w:type="spellEnd"/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cunoştinţă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despre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existenţa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următorilor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preemptori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pentru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exercitarea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dreptului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preempţiune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asupra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ofertei</w:t>
      </w:r>
      <w:proofErr w:type="spellEnd"/>
      <w:r>
        <w:rPr>
          <w:rStyle w:val="spar3"/>
          <w:rFonts w:eastAsia="Times New Roman"/>
          <w:specVanish w:val="0"/>
        </w:rPr>
        <w:t xml:space="preserve"> mele de </w:t>
      </w:r>
      <w:proofErr w:type="spellStart"/>
      <w:r>
        <w:rPr>
          <w:rStyle w:val="spar3"/>
          <w:rFonts w:eastAsia="Times New Roman"/>
          <w:specVanish w:val="0"/>
        </w:rPr>
        <w:t>vânzare</w:t>
      </w:r>
      <w:proofErr w:type="spellEnd"/>
      <w:r>
        <w:rPr>
          <w:rStyle w:val="spar3"/>
          <w:rFonts w:eastAsia="Times New Roman"/>
          <w:specVanish w:val="0"/>
        </w:rPr>
        <w:t>:</w:t>
      </w:r>
    </w:p>
    <w:p w14:paraId="55524368" w14:textId="77777777" w:rsidR="00EE5508" w:rsidRDefault="00EE5508" w:rsidP="00EE5508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rudele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până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gradul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treilea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afinii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până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gradul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treilea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această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ordine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;</w:t>
      </w:r>
    </w:p>
    <w:p w14:paraId="4FF0E1D2" w14:textId="77777777" w:rsidR="00EE5508" w:rsidRDefault="00EE5508" w:rsidP="00EE5508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culturile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pomi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viţă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-de-vie,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hamei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irigaţii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exclusiv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private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aflate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fac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obiectul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sau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arendaşii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cazul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pe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supuse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află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culturile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pomi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viţă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-de-vie,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hamei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irigaţii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prioritate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cumpărarea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acestor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acestor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investiţii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...;</w:t>
      </w:r>
      <w:proofErr w:type="gramEnd"/>
    </w:p>
    <w:p w14:paraId="6714047C" w14:textId="77777777" w:rsidR="00EE5508" w:rsidRDefault="00EE5508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  <w:specVanish w:val="0"/>
        </w:rPr>
        <w:t>[ ]</w:t>
      </w:r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preemptori</w:t>
      </w:r>
      <w:proofErr w:type="spellEnd"/>
      <w:r>
        <w:rPr>
          <w:rStyle w:val="spar3"/>
          <w:rFonts w:eastAsia="Times New Roman"/>
          <w:specVanish w:val="0"/>
        </w:rPr>
        <w:t xml:space="preserve"> de rang III: </w:t>
      </w:r>
      <w:proofErr w:type="spellStart"/>
      <w:r>
        <w:rPr>
          <w:rStyle w:val="spar3"/>
          <w:rFonts w:eastAsia="Times New Roman"/>
          <w:specVanish w:val="0"/>
        </w:rPr>
        <w:t>proprietarii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>/</w:t>
      </w:r>
      <w:proofErr w:type="spellStart"/>
      <w:r>
        <w:rPr>
          <w:rStyle w:val="spar3"/>
          <w:rFonts w:eastAsia="Times New Roman"/>
          <w:specVanish w:val="0"/>
        </w:rPr>
        <w:t>sau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arendaşii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vecine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terenul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supus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vânzării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respectarea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dispoziţiilor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prevăzute</w:t>
      </w:r>
      <w:proofErr w:type="spellEnd"/>
      <w:r>
        <w:rPr>
          <w:rStyle w:val="spar3"/>
          <w:rFonts w:eastAsia="Times New Roman"/>
          <w:specVanish w:val="0"/>
        </w:rPr>
        <w:t xml:space="preserve"> la </w:t>
      </w:r>
      <w:r>
        <w:rPr>
          <w:rStyle w:val="spar3"/>
          <w:rFonts w:eastAsia="Times New Roman"/>
          <w:color w:val="0000FF"/>
          <w:u w:val="single"/>
          <w:specVanish w:val="0"/>
        </w:rPr>
        <w:t xml:space="preserve">art. 4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alin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>. (2)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r>
        <w:rPr>
          <w:rStyle w:val="spar3"/>
          <w:rFonts w:eastAsia="Times New Roman"/>
          <w:color w:val="0000FF"/>
          <w:u w:val="single"/>
          <w:specVanish w:val="0"/>
        </w:rPr>
        <w:t xml:space="preserve">(4) din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17/2014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>, .................................</w:t>
      </w:r>
      <w:proofErr w:type="gramStart"/>
      <w:r>
        <w:rPr>
          <w:rStyle w:val="spar3"/>
          <w:rFonts w:eastAsia="Times New Roman"/>
          <w:specVanish w:val="0"/>
        </w:rPr>
        <w:t>...;</w:t>
      </w:r>
      <w:proofErr w:type="gramEnd"/>
    </w:p>
    <w:p w14:paraId="05FD0907" w14:textId="77777777" w:rsidR="00EE5508" w:rsidRDefault="00EE5508" w:rsidP="00EE5508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IV: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tinerii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fermieri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....................;</w:t>
      </w:r>
    </w:p>
    <w:p w14:paraId="57500E4F" w14:textId="77777777" w:rsidR="00EE5508" w:rsidRDefault="00EE5508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  <w:specVanish w:val="0"/>
        </w:rPr>
        <w:t>[ ]</w:t>
      </w:r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preemptori</w:t>
      </w:r>
      <w:proofErr w:type="spellEnd"/>
      <w:r>
        <w:rPr>
          <w:rStyle w:val="spar3"/>
          <w:rFonts w:eastAsia="Times New Roman"/>
          <w:specVanish w:val="0"/>
        </w:rPr>
        <w:t xml:space="preserve"> de rang V: Academia de </w:t>
      </w:r>
      <w:proofErr w:type="spellStart"/>
      <w:r>
        <w:rPr>
          <w:rStyle w:val="spar3"/>
          <w:rFonts w:eastAsia="Times New Roman"/>
          <w:specVanish w:val="0"/>
        </w:rPr>
        <w:t>Ştiinţe</w:t>
      </w:r>
      <w:proofErr w:type="spellEnd"/>
      <w:r>
        <w:rPr>
          <w:rStyle w:val="spar3"/>
          <w:rFonts w:eastAsia="Times New Roman"/>
          <w:specVanish w:val="0"/>
        </w:rPr>
        <w:t xml:space="preserve"> Agricole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Silvice</w:t>
      </w:r>
      <w:proofErr w:type="spellEnd"/>
      <w:r>
        <w:rPr>
          <w:rStyle w:val="spar3"/>
          <w:rFonts w:eastAsia="Times New Roman"/>
          <w:specVanish w:val="0"/>
        </w:rPr>
        <w:t xml:space="preserve"> „Gheorghe Ionescu-</w:t>
      </w:r>
      <w:proofErr w:type="spellStart"/>
      <w:r>
        <w:rPr>
          <w:rStyle w:val="spar3"/>
          <w:rFonts w:eastAsia="Times New Roman"/>
          <w:specVanish w:val="0"/>
        </w:rPr>
        <w:t>Şişeşti</w:t>
      </w:r>
      <w:proofErr w:type="spellEnd"/>
      <w:r>
        <w:rPr>
          <w:rStyle w:val="spar3"/>
          <w:rFonts w:eastAsia="Times New Roman"/>
          <w:specVanish w:val="0"/>
        </w:rPr>
        <w:t xml:space="preserve">“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unităţile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cercetare-dezvoltare</w:t>
      </w:r>
      <w:proofErr w:type="spellEnd"/>
      <w:r>
        <w:rPr>
          <w:rStyle w:val="spar3"/>
          <w:rFonts w:eastAsia="Times New Roman"/>
          <w:specVanish w:val="0"/>
        </w:rPr>
        <w:t xml:space="preserve"> din </w:t>
      </w:r>
      <w:proofErr w:type="spellStart"/>
      <w:r>
        <w:rPr>
          <w:rStyle w:val="spar3"/>
          <w:rFonts w:eastAsia="Times New Roman"/>
          <w:specVanish w:val="0"/>
        </w:rPr>
        <w:t>domeniile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agriculturii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silviculturii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industriei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alimentare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organizate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reglementate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45/2009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organizarea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funcţionarea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Academiei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Ştiinţe</w:t>
      </w:r>
      <w:proofErr w:type="spellEnd"/>
      <w:r>
        <w:rPr>
          <w:rStyle w:val="spar3"/>
          <w:rFonts w:eastAsia="Times New Roman"/>
          <w:specVanish w:val="0"/>
        </w:rPr>
        <w:t xml:space="preserve"> Agricole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Silvice</w:t>
      </w:r>
      <w:proofErr w:type="spellEnd"/>
      <w:r>
        <w:rPr>
          <w:rStyle w:val="spar3"/>
          <w:rFonts w:eastAsia="Times New Roman"/>
          <w:specVanish w:val="0"/>
        </w:rPr>
        <w:t xml:space="preserve"> „Gheorghe Ionescu-</w:t>
      </w:r>
      <w:proofErr w:type="spellStart"/>
      <w:r>
        <w:rPr>
          <w:rStyle w:val="spar3"/>
          <w:rFonts w:eastAsia="Times New Roman"/>
          <w:specVanish w:val="0"/>
        </w:rPr>
        <w:t>Şişeşti</w:t>
      </w:r>
      <w:proofErr w:type="spellEnd"/>
      <w:r>
        <w:rPr>
          <w:rStyle w:val="spar3"/>
          <w:rFonts w:eastAsia="Times New Roman"/>
          <w:specVanish w:val="0"/>
        </w:rPr>
        <w:t xml:space="preserve">“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sistemului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cercetare-dezvoltare</w:t>
      </w:r>
      <w:proofErr w:type="spellEnd"/>
      <w:r>
        <w:rPr>
          <w:rStyle w:val="spar3"/>
          <w:rFonts w:eastAsia="Times New Roman"/>
          <w:specVanish w:val="0"/>
        </w:rPr>
        <w:t xml:space="preserve"> din </w:t>
      </w:r>
      <w:proofErr w:type="spellStart"/>
      <w:r>
        <w:rPr>
          <w:rStyle w:val="spar3"/>
          <w:rFonts w:eastAsia="Times New Roman"/>
          <w:specVanish w:val="0"/>
        </w:rPr>
        <w:t>domeniile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agriculturii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silviculturii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industriei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alimentare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precum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instituţiile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învăţământ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profil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scopul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cumpărării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 situate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destinaţia</w:t>
      </w:r>
      <w:proofErr w:type="spellEnd"/>
      <w:r>
        <w:rPr>
          <w:rStyle w:val="spar3"/>
          <w:rFonts w:eastAsia="Times New Roman"/>
          <w:specVanish w:val="0"/>
        </w:rPr>
        <w:t xml:space="preserve"> strict </w:t>
      </w:r>
      <w:proofErr w:type="spellStart"/>
      <w:r>
        <w:rPr>
          <w:rStyle w:val="spar3"/>
          <w:rFonts w:eastAsia="Times New Roman"/>
          <w:specVanish w:val="0"/>
        </w:rPr>
        <w:t>necesară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cercetării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aflate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vecinătatea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loturilor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existente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patrimoniul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acestora</w:t>
      </w:r>
      <w:proofErr w:type="spellEnd"/>
      <w:r>
        <w:rPr>
          <w:rStyle w:val="spar3"/>
          <w:rFonts w:eastAsia="Times New Roman"/>
          <w:specVanish w:val="0"/>
        </w:rPr>
        <w:t xml:space="preserve"> ....................................;</w:t>
      </w:r>
    </w:p>
    <w:p w14:paraId="3541D274" w14:textId="77777777" w:rsidR="00EE5508" w:rsidRDefault="00EE5508" w:rsidP="00EE5508">
      <w:pPr>
        <w:pStyle w:val="spar"/>
        <w:ind w:left="450"/>
        <w:jc w:val="both"/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VI: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domiciliul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reşedinţa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unde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este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amplasat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sau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vecine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..........................;</w:t>
      </w:r>
    </w:p>
    <w:p w14:paraId="3933793E" w14:textId="77777777" w:rsidR="00EE5508" w:rsidRDefault="00EE5508" w:rsidP="00EE5508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rang VII: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statul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român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Agenţia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Domeniilor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Statului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............................ .</w:t>
      </w:r>
    </w:p>
    <w:p w14:paraId="06BF15D8" w14:textId="77777777" w:rsidR="00EE5508" w:rsidRDefault="00EE5508" w:rsidP="00EE5508">
      <w:pPr>
        <w:pStyle w:val="spar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lastRenderedPageBreak/>
        <w:t>Declar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sunt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suprafaţă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.......... ha,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reprezentând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cota-parte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situat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extravilanul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localităţii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identificat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număr cadastral ..............,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înscris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în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cartea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funciară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nr. ................ a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unităţii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administrativ-teritoriale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..........................., care face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obiectul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6BB5BC88" w14:textId="77777777" w:rsidR="00EE5508" w:rsidRDefault="00EE5508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>:</w:t>
      </w:r>
    </w:p>
    <w:p w14:paraId="360EAF08" w14:textId="77777777" w:rsidR="00EE5508" w:rsidRDefault="00EE5508" w:rsidP="00EE5508">
      <w:pPr>
        <w:autoSpaceDE/>
        <w:autoSpaceDN/>
        <w:ind w:left="225"/>
        <w:jc w:val="both"/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terenul</w:t>
      </w:r>
      <w:proofErr w:type="spellEnd"/>
      <w:r>
        <w:rPr>
          <w:rStyle w:val="slinbdy"/>
          <w:rFonts w:eastAsia="Times New Roman"/>
        </w:rPr>
        <w:t xml:space="preserve"> face </w:t>
      </w:r>
      <w:proofErr w:type="spellStart"/>
      <w:r>
        <w:rPr>
          <w:rStyle w:val="slinbdy"/>
          <w:rFonts w:eastAsia="Times New Roman"/>
        </w:rPr>
        <w:t>obiectul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unor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litigii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sau</w:t>
      </w:r>
      <w:proofErr w:type="spellEnd"/>
      <w:r>
        <w:rPr>
          <w:rStyle w:val="slinbdy"/>
          <w:rFonts w:eastAsia="Times New Roman"/>
        </w:rPr>
        <w:t xml:space="preserve"> al </w:t>
      </w:r>
      <w:proofErr w:type="spellStart"/>
      <w:r>
        <w:rPr>
          <w:rStyle w:val="slinbdy"/>
          <w:rFonts w:eastAsia="Times New Roman"/>
        </w:rPr>
        <w:t>unei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proceduri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executare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silită</w:t>
      </w:r>
      <w:proofErr w:type="spellEnd"/>
      <w:r>
        <w:rPr>
          <w:rStyle w:val="slinbdy"/>
          <w:rFonts w:eastAsia="Times New Roman"/>
        </w:rPr>
        <w:t xml:space="preserve">: Da </w:t>
      </w:r>
      <w:proofErr w:type="gramStart"/>
      <w:r>
        <w:rPr>
          <w:rStyle w:val="slinbdy"/>
          <w:rFonts w:eastAsia="Times New Roman"/>
        </w:rPr>
        <w:t>[ ]</w:t>
      </w:r>
      <w:proofErr w:type="gramEnd"/>
      <w:r>
        <w:rPr>
          <w:rStyle w:val="slinbdy"/>
          <w:rFonts w:eastAsia="Times New Roman"/>
        </w:rPr>
        <w:t xml:space="preserve"> Nu [ ]</w:t>
      </w:r>
    </w:p>
    <w:p w14:paraId="6C5DA909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terenul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este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grevat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sarcini</w:t>
      </w:r>
      <w:proofErr w:type="spellEnd"/>
      <w:r>
        <w:rPr>
          <w:rStyle w:val="slinbdy"/>
          <w:rFonts w:eastAsia="Times New Roman"/>
        </w:rPr>
        <w:t xml:space="preserve">: Da </w:t>
      </w:r>
      <w:proofErr w:type="gramStart"/>
      <w:r>
        <w:rPr>
          <w:rStyle w:val="slinbdy"/>
          <w:rFonts w:eastAsia="Times New Roman"/>
        </w:rPr>
        <w:t>[ ]</w:t>
      </w:r>
      <w:proofErr w:type="gramEnd"/>
      <w:r>
        <w:rPr>
          <w:rStyle w:val="slinbdy"/>
          <w:rFonts w:eastAsia="Times New Roman"/>
        </w:rPr>
        <w:t xml:space="preserve"> Nu [ ]</w:t>
      </w:r>
    </w:p>
    <w:p w14:paraId="602AA405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r>
        <w:rPr>
          <w:rStyle w:val="slinbdy"/>
          <w:rFonts w:eastAsia="Times New Roman"/>
        </w:rPr>
        <w:t xml:space="preserve">am </w:t>
      </w:r>
      <w:proofErr w:type="spellStart"/>
      <w:r>
        <w:rPr>
          <w:rStyle w:val="slinbdy"/>
          <w:rFonts w:eastAsia="Times New Roman"/>
        </w:rPr>
        <w:t>cunoştinţă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şi</w:t>
      </w:r>
      <w:proofErr w:type="spellEnd"/>
      <w:r>
        <w:rPr>
          <w:rStyle w:val="slinbdy"/>
          <w:rFonts w:eastAsia="Times New Roman"/>
        </w:rPr>
        <w:t xml:space="preserve"> am </w:t>
      </w:r>
      <w:proofErr w:type="spellStart"/>
      <w:r>
        <w:rPr>
          <w:rStyle w:val="slinbdy"/>
          <w:rFonts w:eastAsia="Times New Roman"/>
        </w:rPr>
        <w:t>respectat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prevederile</w:t>
      </w:r>
      <w:proofErr w:type="spellEnd"/>
      <w:r>
        <w:rPr>
          <w:rStyle w:val="slinbdy"/>
          <w:rFonts w:eastAsia="Times New Roman"/>
        </w:rPr>
        <w:t xml:space="preserve"> </w:t>
      </w:r>
      <w:r>
        <w:rPr>
          <w:rStyle w:val="slinbdy"/>
          <w:rFonts w:eastAsia="Times New Roman"/>
          <w:color w:val="0000FF"/>
          <w:u w:val="single"/>
        </w:rPr>
        <w:t xml:space="preserve">art. 4 </w:t>
      </w:r>
      <w:proofErr w:type="spellStart"/>
      <w:r>
        <w:rPr>
          <w:rStyle w:val="slinbdy"/>
          <w:rFonts w:eastAsia="Times New Roman"/>
          <w:color w:val="0000FF"/>
          <w:u w:val="single"/>
        </w:rPr>
        <w:t>alin</w:t>
      </w:r>
      <w:proofErr w:type="spellEnd"/>
      <w:r>
        <w:rPr>
          <w:rStyle w:val="slinbdy"/>
          <w:rFonts w:eastAsia="Times New Roman"/>
          <w:color w:val="0000FF"/>
          <w:u w:val="single"/>
        </w:rPr>
        <w:t xml:space="preserve">. (6) din </w:t>
      </w:r>
      <w:proofErr w:type="spellStart"/>
      <w:r>
        <w:rPr>
          <w:rStyle w:val="slinbdy"/>
          <w:rFonts w:eastAsia="Times New Roman"/>
          <w:color w:val="0000FF"/>
          <w:u w:val="single"/>
        </w:rPr>
        <w:t>Legea</w:t>
      </w:r>
      <w:proofErr w:type="spellEnd"/>
      <w:r>
        <w:rPr>
          <w:rStyle w:val="slinbdy"/>
          <w:rFonts w:eastAsia="Times New Roman"/>
          <w:color w:val="0000FF"/>
          <w:u w:val="single"/>
        </w:rPr>
        <w:t xml:space="preserve"> nr. 17/2014</w:t>
      </w:r>
      <w:r>
        <w:rPr>
          <w:rStyle w:val="slinbdy"/>
          <w:rFonts w:eastAsia="Times New Roman"/>
        </w:rPr>
        <w:t xml:space="preserve">, cu </w:t>
      </w:r>
      <w:proofErr w:type="spellStart"/>
      <w:r>
        <w:rPr>
          <w:rStyle w:val="slinbdy"/>
          <w:rFonts w:eastAsia="Times New Roman"/>
        </w:rPr>
        <w:t>modificările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şi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completările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ulterioare</w:t>
      </w:r>
      <w:proofErr w:type="spellEnd"/>
      <w:r>
        <w:rPr>
          <w:rStyle w:val="slinbdy"/>
          <w:rFonts w:eastAsia="Times New Roman"/>
        </w:rPr>
        <w:t xml:space="preserve">, cu </w:t>
      </w:r>
      <w:proofErr w:type="spellStart"/>
      <w:r>
        <w:rPr>
          <w:rStyle w:val="slinbdy"/>
          <w:rFonts w:eastAsia="Times New Roman"/>
        </w:rPr>
        <w:t>privire</w:t>
      </w:r>
      <w:proofErr w:type="spellEnd"/>
      <w:r>
        <w:rPr>
          <w:rStyle w:val="slinbdy"/>
          <w:rFonts w:eastAsia="Times New Roman"/>
        </w:rPr>
        <w:t xml:space="preserve"> la </w:t>
      </w:r>
      <w:proofErr w:type="spellStart"/>
      <w:r>
        <w:rPr>
          <w:rStyle w:val="slinbdy"/>
          <w:rFonts w:eastAsia="Times New Roman"/>
        </w:rPr>
        <w:t>înstrăinarea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terenurilor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agricole</w:t>
      </w:r>
      <w:proofErr w:type="spellEnd"/>
      <w:r>
        <w:rPr>
          <w:rStyle w:val="slinbdy"/>
          <w:rFonts w:eastAsia="Times New Roman"/>
        </w:rPr>
        <w:t xml:space="preserve"> situate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extravilan</w:t>
      </w:r>
      <w:proofErr w:type="spellEnd"/>
      <w:r>
        <w:rPr>
          <w:rStyle w:val="slinbdy"/>
          <w:rFonts w:eastAsia="Times New Roman"/>
        </w:rPr>
        <w:t xml:space="preserve"> pe care sunt </w:t>
      </w:r>
      <w:proofErr w:type="spellStart"/>
      <w:r>
        <w:rPr>
          <w:rStyle w:val="slinbdy"/>
          <w:rFonts w:eastAsia="Times New Roman"/>
        </w:rPr>
        <w:t>situri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arheologice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clasate</w:t>
      </w:r>
      <w:proofErr w:type="spellEnd"/>
      <w:r>
        <w:rPr>
          <w:rStyle w:val="slinbdy"/>
          <w:rFonts w:eastAsia="Times New Roman"/>
        </w:rPr>
        <w:t>.</w:t>
      </w:r>
    </w:p>
    <w:p w14:paraId="5EE3476E" w14:textId="77777777" w:rsidR="00EE5508" w:rsidRDefault="00EE5508" w:rsidP="00EE5508">
      <w:pPr>
        <w:autoSpaceDE/>
        <w:autoSpaceDN/>
        <w:ind w:left="225"/>
        <w:jc w:val="both"/>
        <w:rPr>
          <w:rStyle w:val="spar3"/>
        </w:rPr>
      </w:pP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susţinerea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cererii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depun</w:t>
      </w:r>
      <w:proofErr w:type="spellEnd"/>
      <w:r>
        <w:rPr>
          <w:rStyle w:val="spar3"/>
          <w:rFonts w:eastAsia="Times New Roman"/>
          <w:specVanish w:val="0"/>
        </w:rPr>
        <w:t xml:space="preserve"> la </w:t>
      </w:r>
      <w:proofErr w:type="spellStart"/>
      <w:r>
        <w:rPr>
          <w:rStyle w:val="spar3"/>
          <w:rFonts w:eastAsia="Times New Roman"/>
          <w:specVanish w:val="0"/>
        </w:rPr>
        <w:t>primărie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cererea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afişare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gramStart"/>
      <w:r>
        <w:rPr>
          <w:rStyle w:val="spar3"/>
          <w:rFonts w:eastAsia="Times New Roman"/>
          <w:specVanish w:val="0"/>
        </w:rPr>
        <w:t>a</w:t>
      </w:r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ofertei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însoţită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următoarele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documente</w:t>
      </w:r>
      <w:proofErr w:type="spellEnd"/>
      <w:r>
        <w:rPr>
          <w:rStyle w:val="spar3"/>
          <w:rFonts w:eastAsia="Times New Roman"/>
          <w:specVanish w:val="0"/>
        </w:rPr>
        <w:t>:</w:t>
      </w:r>
    </w:p>
    <w:p w14:paraId="50382B37" w14:textId="77777777" w:rsidR="00EE5508" w:rsidRDefault="00EE5508" w:rsidP="00EE5508">
      <w:pPr>
        <w:autoSpaceDE/>
        <w:autoSpaceDN/>
        <w:ind w:left="225"/>
        <w:jc w:val="both"/>
      </w:pPr>
      <w:r>
        <w:rPr>
          <w:rStyle w:val="spctttl1"/>
          <w:rFonts w:eastAsia="Times New Roman"/>
        </w:rPr>
        <w:t>1.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>...............</w:t>
      </w:r>
    </w:p>
    <w:p w14:paraId="15DEB82C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pctttl1"/>
          <w:rFonts w:eastAsia="Times New Roman"/>
        </w:rPr>
        <w:t>2.</w:t>
      </w:r>
      <w:r>
        <w:rPr>
          <w:rFonts w:eastAsia="Times New Roman"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spctbdy"/>
          <w:rFonts w:eastAsia="Times New Roman"/>
        </w:rPr>
        <w:t>...............</w:t>
      </w:r>
    </w:p>
    <w:p w14:paraId="1C4C25A3" w14:textId="77777777" w:rsidR="00EE5508" w:rsidRDefault="00EE5508" w:rsidP="00EE5508">
      <w:pPr>
        <w:autoSpaceDE/>
        <w:autoSpaceDN/>
        <w:jc w:val="both"/>
        <w:rPr>
          <w:rStyle w:val="sanxbdy"/>
        </w:rPr>
      </w:pPr>
      <w:proofErr w:type="spellStart"/>
      <w:r>
        <w:rPr>
          <w:rStyle w:val="spar3"/>
          <w:rFonts w:eastAsia="Times New Roman"/>
          <w:specVanish w:val="0"/>
        </w:rPr>
        <w:t>Îmi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exprim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acordul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privire</w:t>
      </w:r>
      <w:proofErr w:type="spellEnd"/>
      <w:r>
        <w:rPr>
          <w:rStyle w:val="spar3"/>
          <w:rFonts w:eastAsia="Times New Roman"/>
          <w:specVanish w:val="0"/>
        </w:rPr>
        <w:t xml:space="preserve"> la </w:t>
      </w:r>
      <w:proofErr w:type="spellStart"/>
      <w:r>
        <w:rPr>
          <w:rStyle w:val="spar3"/>
          <w:rFonts w:eastAsia="Times New Roman"/>
          <w:specVanish w:val="0"/>
        </w:rPr>
        <w:t>utilizarea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prelucrarea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caracter</w:t>
      </w:r>
      <w:proofErr w:type="spellEnd"/>
      <w:r>
        <w:rPr>
          <w:rStyle w:val="spar3"/>
          <w:rFonts w:eastAsia="Times New Roman"/>
          <w:specVanish w:val="0"/>
        </w:rPr>
        <w:t xml:space="preserve"> personal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la </w:t>
      </w:r>
      <w:proofErr w:type="spellStart"/>
      <w:r>
        <w:rPr>
          <w:rStyle w:val="spar3"/>
          <w:rFonts w:eastAsia="Times New Roman"/>
          <w:specVanish w:val="0"/>
        </w:rPr>
        <w:t>introducerea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informaţiilor</w:t>
      </w:r>
      <w:proofErr w:type="spellEnd"/>
      <w:r>
        <w:rPr>
          <w:rStyle w:val="spar3"/>
          <w:rFonts w:eastAsia="Times New Roman"/>
          <w:specVanish w:val="0"/>
        </w:rPr>
        <w:t xml:space="preserve"> din </w:t>
      </w:r>
      <w:proofErr w:type="spellStart"/>
      <w:r>
        <w:rPr>
          <w:rStyle w:val="spar3"/>
          <w:rFonts w:eastAsia="Times New Roman"/>
          <w:specVanish w:val="0"/>
        </w:rPr>
        <w:t>cerere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documentele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anexate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bazele</w:t>
      </w:r>
      <w:proofErr w:type="spellEnd"/>
      <w:r>
        <w:rPr>
          <w:rStyle w:val="spar3"/>
          <w:rFonts w:eastAsia="Times New Roman"/>
          <w:specVanish w:val="0"/>
        </w:rPr>
        <w:t xml:space="preserve"> de date care se </w:t>
      </w:r>
      <w:proofErr w:type="spellStart"/>
      <w:r>
        <w:rPr>
          <w:rStyle w:val="spar3"/>
          <w:rFonts w:eastAsia="Times New Roman"/>
          <w:specVanish w:val="0"/>
        </w:rPr>
        <w:t>organizează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temeiul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17/2014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al </w:t>
      </w:r>
      <w:proofErr w:type="spellStart"/>
      <w:r>
        <w:rPr>
          <w:rStyle w:val="spar3"/>
          <w:rFonts w:eastAsia="Times New Roman"/>
          <w:specVanish w:val="0"/>
        </w:rPr>
        <w:t>legislaţiei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subsecvente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respectarea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prevederilor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Regulamentului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(UE) 2016/679</w:t>
      </w:r>
      <w:r>
        <w:rPr>
          <w:rStyle w:val="spar3"/>
          <w:rFonts w:eastAsia="Times New Roman"/>
          <w:specVanish w:val="0"/>
        </w:rPr>
        <w:t xml:space="preserve"> al </w:t>
      </w:r>
      <w:proofErr w:type="spellStart"/>
      <w:r>
        <w:rPr>
          <w:rStyle w:val="spar3"/>
          <w:rFonts w:eastAsia="Times New Roman"/>
          <w:specVanish w:val="0"/>
        </w:rPr>
        <w:t>Parlamentului</w:t>
      </w:r>
      <w:proofErr w:type="spellEnd"/>
      <w:r>
        <w:rPr>
          <w:rStyle w:val="spar3"/>
          <w:rFonts w:eastAsia="Times New Roman"/>
          <w:specVanish w:val="0"/>
        </w:rPr>
        <w:t xml:space="preserve"> European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al </w:t>
      </w:r>
      <w:proofErr w:type="spellStart"/>
      <w:r>
        <w:rPr>
          <w:rStyle w:val="spar3"/>
          <w:rFonts w:eastAsia="Times New Roman"/>
          <w:specVanish w:val="0"/>
        </w:rPr>
        <w:t>Consiliului</w:t>
      </w:r>
      <w:proofErr w:type="spellEnd"/>
      <w:r>
        <w:rPr>
          <w:rStyle w:val="spar3"/>
          <w:rFonts w:eastAsia="Times New Roman"/>
          <w:specVanish w:val="0"/>
        </w:rPr>
        <w:t xml:space="preserve"> din 27 </w:t>
      </w:r>
      <w:proofErr w:type="spellStart"/>
      <w:r>
        <w:rPr>
          <w:rStyle w:val="spar3"/>
          <w:rFonts w:eastAsia="Times New Roman"/>
          <w:specVanish w:val="0"/>
        </w:rPr>
        <w:t>aprilie</w:t>
      </w:r>
      <w:proofErr w:type="spellEnd"/>
      <w:r>
        <w:rPr>
          <w:rStyle w:val="spar3"/>
          <w:rFonts w:eastAsia="Times New Roman"/>
          <w:specVanish w:val="0"/>
        </w:rPr>
        <w:t xml:space="preserve"> 2016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protecţia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persoanelor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fizice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priveşte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prelucrarea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caracter</w:t>
      </w:r>
      <w:proofErr w:type="spellEnd"/>
      <w:r>
        <w:rPr>
          <w:rStyle w:val="spar3"/>
          <w:rFonts w:eastAsia="Times New Roman"/>
          <w:specVanish w:val="0"/>
        </w:rPr>
        <w:t xml:space="preserve"> personal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libera </w:t>
      </w:r>
      <w:proofErr w:type="spellStart"/>
      <w:r>
        <w:rPr>
          <w:rStyle w:val="spar3"/>
          <w:rFonts w:eastAsia="Times New Roman"/>
          <w:specVanish w:val="0"/>
        </w:rPr>
        <w:t>circulaţie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gramStart"/>
      <w:r>
        <w:rPr>
          <w:rStyle w:val="spar3"/>
          <w:rFonts w:eastAsia="Times New Roman"/>
          <w:specVanish w:val="0"/>
        </w:rPr>
        <w:t>a</w:t>
      </w:r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acestor</w:t>
      </w:r>
      <w:proofErr w:type="spellEnd"/>
      <w:r>
        <w:rPr>
          <w:rStyle w:val="spar3"/>
          <w:rFonts w:eastAsia="Times New Roman"/>
          <w:specVanish w:val="0"/>
        </w:rPr>
        <w:t xml:space="preserve"> date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abrogare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Directivei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95/46/CE</w:t>
      </w:r>
      <w:r>
        <w:rPr>
          <w:rStyle w:val="spar3"/>
          <w:rFonts w:eastAsia="Times New Roman"/>
          <w:specVanish w:val="0"/>
        </w:rPr>
        <w:t xml:space="preserve"> (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Regulamentul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general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protecţia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)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ale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190/2018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măsuri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punere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aplicare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Regulamentului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(UE) 2016/679</w:t>
      </w:r>
      <w:r>
        <w:rPr>
          <w:rStyle w:val="spar3"/>
          <w:rFonts w:eastAsia="Times New Roman"/>
          <w:specVanish w:val="0"/>
        </w:rPr>
        <w:t xml:space="preserve"> al </w:t>
      </w:r>
      <w:proofErr w:type="spellStart"/>
      <w:r>
        <w:rPr>
          <w:rStyle w:val="spar3"/>
          <w:rFonts w:eastAsia="Times New Roman"/>
          <w:specVanish w:val="0"/>
        </w:rPr>
        <w:t>Parlamentului</w:t>
      </w:r>
      <w:proofErr w:type="spellEnd"/>
      <w:r>
        <w:rPr>
          <w:rStyle w:val="spar3"/>
          <w:rFonts w:eastAsia="Times New Roman"/>
          <w:specVanish w:val="0"/>
        </w:rPr>
        <w:t xml:space="preserve"> European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al </w:t>
      </w:r>
      <w:proofErr w:type="spellStart"/>
      <w:r>
        <w:rPr>
          <w:rStyle w:val="spar3"/>
          <w:rFonts w:eastAsia="Times New Roman"/>
          <w:specVanish w:val="0"/>
        </w:rPr>
        <w:t>Consiliului</w:t>
      </w:r>
      <w:proofErr w:type="spellEnd"/>
      <w:r>
        <w:rPr>
          <w:rStyle w:val="spar3"/>
          <w:rFonts w:eastAsia="Times New Roman"/>
          <w:specVanish w:val="0"/>
        </w:rPr>
        <w:t xml:space="preserve"> din 27 </w:t>
      </w:r>
      <w:proofErr w:type="spellStart"/>
      <w:r>
        <w:rPr>
          <w:rStyle w:val="spar3"/>
          <w:rFonts w:eastAsia="Times New Roman"/>
          <w:specVanish w:val="0"/>
        </w:rPr>
        <w:t>aprilie</w:t>
      </w:r>
      <w:proofErr w:type="spellEnd"/>
      <w:r>
        <w:rPr>
          <w:rStyle w:val="spar3"/>
          <w:rFonts w:eastAsia="Times New Roman"/>
          <w:specVanish w:val="0"/>
        </w:rPr>
        <w:t xml:space="preserve"> 2016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protecţia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persoanelor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fizice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priveşte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prelucrarea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 cu </w:t>
      </w:r>
      <w:proofErr w:type="spellStart"/>
      <w:r>
        <w:rPr>
          <w:rStyle w:val="spar3"/>
          <w:rFonts w:eastAsia="Times New Roman"/>
          <w:specVanish w:val="0"/>
        </w:rPr>
        <w:t>caracter</w:t>
      </w:r>
      <w:proofErr w:type="spellEnd"/>
      <w:r>
        <w:rPr>
          <w:rStyle w:val="spar3"/>
          <w:rFonts w:eastAsia="Times New Roman"/>
          <w:specVanish w:val="0"/>
        </w:rPr>
        <w:t xml:space="preserve"> personal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libera </w:t>
      </w:r>
      <w:proofErr w:type="spellStart"/>
      <w:r>
        <w:rPr>
          <w:rStyle w:val="spar3"/>
          <w:rFonts w:eastAsia="Times New Roman"/>
          <w:specVanish w:val="0"/>
        </w:rPr>
        <w:t>circulaţie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acestor</w:t>
      </w:r>
      <w:proofErr w:type="spellEnd"/>
      <w:r>
        <w:rPr>
          <w:rStyle w:val="spar3"/>
          <w:rFonts w:eastAsia="Times New Roman"/>
          <w:specVanish w:val="0"/>
        </w:rPr>
        <w:t xml:space="preserve"> date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abrogare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Directivei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95/46/CE</w:t>
      </w:r>
      <w:r>
        <w:rPr>
          <w:rStyle w:val="spar3"/>
          <w:rFonts w:eastAsia="Times New Roman"/>
          <w:specVanish w:val="0"/>
        </w:rPr>
        <w:t xml:space="preserve"> (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Regulamentul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general</w:t>
      </w:r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protecţia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datelor</w:t>
      </w:r>
      <w:proofErr w:type="spellEnd"/>
      <w:r>
        <w:rPr>
          <w:rStyle w:val="spar3"/>
          <w:rFonts w:eastAsia="Times New Roman"/>
          <w:specVanish w:val="0"/>
        </w:rPr>
        <w:t xml:space="preserve">),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proofErr w:type="gramStart"/>
      <w:r>
        <w:rPr>
          <w:rStyle w:val="spar3"/>
          <w:rFonts w:eastAsia="Times New Roman"/>
          <w:specVanish w:val="0"/>
        </w:rPr>
        <w:t>ulterioare.Cunoscând</w:t>
      </w:r>
      <w:proofErr w:type="spellEnd"/>
      <w:proofErr w:type="gram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falsul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declaraţii</w:t>
      </w:r>
      <w:proofErr w:type="spellEnd"/>
      <w:r>
        <w:rPr>
          <w:rStyle w:val="spar3"/>
          <w:rFonts w:eastAsia="Times New Roman"/>
          <w:specVanish w:val="0"/>
        </w:rPr>
        <w:t xml:space="preserve"> se </w:t>
      </w:r>
      <w:proofErr w:type="spellStart"/>
      <w:r>
        <w:rPr>
          <w:rStyle w:val="spar3"/>
          <w:rFonts w:eastAsia="Times New Roman"/>
          <w:specVanish w:val="0"/>
        </w:rPr>
        <w:t>pedepseşte</w:t>
      </w:r>
      <w:proofErr w:type="spellEnd"/>
      <w:r>
        <w:rPr>
          <w:rStyle w:val="spar3"/>
          <w:rFonts w:eastAsia="Times New Roman"/>
          <w:specVanish w:val="0"/>
        </w:rPr>
        <w:t xml:space="preserve"> conform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286/2009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privind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Codul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penal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datele</w:t>
      </w:r>
      <w:proofErr w:type="spellEnd"/>
      <w:r>
        <w:rPr>
          <w:rStyle w:val="spar3"/>
          <w:rFonts w:eastAsia="Times New Roman"/>
          <w:specVanish w:val="0"/>
        </w:rPr>
        <w:t xml:space="preserve"> sunt </w:t>
      </w:r>
      <w:proofErr w:type="spellStart"/>
      <w:r>
        <w:rPr>
          <w:rStyle w:val="spar3"/>
          <w:rFonts w:eastAsia="Times New Roman"/>
          <w:specVanish w:val="0"/>
        </w:rPr>
        <w:t>reale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corecte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complete.</w:t>
      </w:r>
    </w:p>
    <w:p w14:paraId="304C93CA" w14:textId="77777777" w:rsidR="00EE5508" w:rsidRDefault="00EE5508" w:rsidP="00EE5508">
      <w:pPr>
        <w:pStyle w:val="spar"/>
        <w:jc w:val="center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Împuternicit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04CE815B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.................................................</w:t>
      </w:r>
    </w:p>
    <w:p w14:paraId="014532CA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56BA21BC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</w:p>
    <w:p w14:paraId="3DAD0589" w14:textId="77777777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</w:t>
      </w:r>
    </w:p>
    <w:p w14:paraId="31BA2EB7" w14:textId="671DA406" w:rsidR="00EE5508" w:rsidRDefault="00EE5508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Data .....................</w:t>
      </w:r>
    </w:p>
    <w:p w14:paraId="772A6D57" w14:textId="31B1A9C7" w:rsidR="00D82000" w:rsidRDefault="00D82000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07CB04D9" w14:textId="1285AC3C" w:rsidR="00D82000" w:rsidRDefault="00D82000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2D2D4480" w14:textId="3CA9C003" w:rsidR="00D82000" w:rsidRDefault="00D82000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573800F0" w14:textId="77777777" w:rsidR="00D82000" w:rsidRDefault="00D82000" w:rsidP="00EE5508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</w:p>
    <w:p w14:paraId="11F23B3D" w14:textId="77777777" w:rsidR="00D82000" w:rsidRDefault="00D82000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2D7B92C7" w14:textId="77777777" w:rsidR="00D82000" w:rsidRDefault="00D82000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</w:p>
    <w:p w14:paraId="4E9EE311" w14:textId="3D98E44F" w:rsidR="00EE5508" w:rsidRDefault="00EE5508" w:rsidP="00EE5508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  <w:specVanish w:val="0"/>
        </w:rPr>
        <w:t>NOTE:</w:t>
      </w:r>
    </w:p>
    <w:p w14:paraId="4079F30B" w14:textId="77777777" w:rsidR="00EE5508" w:rsidRDefault="00EE5508" w:rsidP="00EE5508">
      <w:pPr>
        <w:autoSpaceDE/>
        <w:autoSpaceDN/>
        <w:ind w:left="225"/>
        <w:jc w:val="both"/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sunt </w:t>
      </w:r>
      <w:proofErr w:type="spellStart"/>
      <w:r>
        <w:rPr>
          <w:rStyle w:val="slinbdy"/>
          <w:rFonts w:eastAsia="Times New Roman"/>
        </w:rPr>
        <w:t>obligatoriu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completat</w:t>
      </w:r>
      <w:proofErr w:type="spellEnd"/>
      <w:r>
        <w:rPr>
          <w:rStyle w:val="slinbdy"/>
          <w:rFonts w:eastAsia="Times New Roman"/>
        </w:rPr>
        <w:t>.</w:t>
      </w:r>
    </w:p>
    <w:p w14:paraId="216DCE1B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(**) se </w:t>
      </w:r>
      <w:proofErr w:type="spellStart"/>
      <w:r>
        <w:rPr>
          <w:rStyle w:val="slinbdy"/>
          <w:rFonts w:eastAsia="Times New Roman"/>
        </w:rPr>
        <w:t>completează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către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cetăţenii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unui</w:t>
      </w:r>
      <w:proofErr w:type="spellEnd"/>
      <w:r>
        <w:rPr>
          <w:rStyle w:val="slinbdy"/>
          <w:rFonts w:eastAsia="Times New Roman"/>
        </w:rPr>
        <w:t xml:space="preserve"> stat </w:t>
      </w:r>
      <w:proofErr w:type="spellStart"/>
      <w:r>
        <w:rPr>
          <w:rStyle w:val="slinbdy"/>
          <w:rFonts w:eastAsia="Times New Roman"/>
        </w:rPr>
        <w:t>membru</w:t>
      </w:r>
      <w:proofErr w:type="spellEnd"/>
      <w:r>
        <w:rPr>
          <w:rStyle w:val="slinbdy"/>
          <w:rFonts w:eastAsia="Times New Roman"/>
        </w:rPr>
        <w:t xml:space="preserve"> al </w:t>
      </w:r>
      <w:proofErr w:type="spellStart"/>
      <w:r>
        <w:rPr>
          <w:rStyle w:val="slinbdy"/>
          <w:rFonts w:eastAsia="Times New Roman"/>
        </w:rPr>
        <w:t>Uniunii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Europene</w:t>
      </w:r>
      <w:proofErr w:type="spellEnd"/>
      <w:r>
        <w:rPr>
          <w:rStyle w:val="slinbdy"/>
          <w:rFonts w:eastAsia="Times New Roman"/>
        </w:rPr>
        <w:t xml:space="preserve">, ai </w:t>
      </w:r>
      <w:proofErr w:type="spellStart"/>
      <w:r>
        <w:rPr>
          <w:rStyle w:val="slinbdy"/>
          <w:rFonts w:eastAsia="Times New Roman"/>
        </w:rPr>
        <w:t>statelor</w:t>
      </w:r>
      <w:proofErr w:type="spellEnd"/>
      <w:r>
        <w:rPr>
          <w:rStyle w:val="slinbdy"/>
          <w:rFonts w:eastAsia="Times New Roman"/>
        </w:rPr>
        <w:t xml:space="preserve"> care sunt </w:t>
      </w:r>
      <w:proofErr w:type="spellStart"/>
      <w:r>
        <w:rPr>
          <w:rStyle w:val="slinbdy"/>
          <w:rFonts w:eastAsia="Times New Roman"/>
        </w:rPr>
        <w:t>parte</w:t>
      </w:r>
      <w:proofErr w:type="spellEnd"/>
      <w:r>
        <w:rPr>
          <w:rStyle w:val="slinbdy"/>
          <w:rFonts w:eastAsia="Times New Roman"/>
        </w:rPr>
        <w:t xml:space="preserve"> la </w:t>
      </w:r>
      <w:proofErr w:type="spellStart"/>
      <w:r>
        <w:rPr>
          <w:rStyle w:val="slinbdy"/>
          <w:rFonts w:eastAsia="Times New Roman"/>
        </w:rPr>
        <w:t>Acordul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privind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Spaţiul</w:t>
      </w:r>
      <w:proofErr w:type="spellEnd"/>
      <w:r>
        <w:rPr>
          <w:rStyle w:val="slinbdy"/>
          <w:rFonts w:eastAsia="Times New Roman"/>
        </w:rPr>
        <w:t xml:space="preserve"> Economic European (ASEE) </w:t>
      </w:r>
      <w:proofErr w:type="spellStart"/>
      <w:r>
        <w:rPr>
          <w:rStyle w:val="slinbdy"/>
          <w:rFonts w:eastAsia="Times New Roman"/>
        </w:rPr>
        <w:t>sau</w:t>
      </w:r>
      <w:proofErr w:type="spellEnd"/>
      <w:r>
        <w:rPr>
          <w:rStyle w:val="slinbdy"/>
          <w:rFonts w:eastAsia="Times New Roman"/>
        </w:rPr>
        <w:t xml:space="preserve"> ai </w:t>
      </w:r>
      <w:proofErr w:type="spellStart"/>
      <w:r>
        <w:rPr>
          <w:rStyle w:val="slinbdy"/>
          <w:rFonts w:eastAsia="Times New Roman"/>
        </w:rPr>
        <w:t>Confederaţiei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Elveţiene</w:t>
      </w:r>
      <w:proofErr w:type="spellEnd"/>
      <w:r>
        <w:rPr>
          <w:rStyle w:val="slinbdy"/>
          <w:rFonts w:eastAsia="Times New Roman"/>
        </w:rPr>
        <w:t>.</w:t>
      </w:r>
    </w:p>
    <w:p w14:paraId="0C88A4DF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se </w:t>
      </w:r>
      <w:proofErr w:type="spellStart"/>
      <w:r>
        <w:rPr>
          <w:rStyle w:val="slinbdy"/>
          <w:rFonts w:eastAsia="Times New Roman"/>
        </w:rPr>
        <w:t>completează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către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proprietar</w:t>
      </w:r>
      <w:proofErr w:type="spellEnd"/>
      <w:r>
        <w:rPr>
          <w:rStyle w:val="slinbdy"/>
          <w:rFonts w:eastAsia="Times New Roman"/>
        </w:rPr>
        <w:t>.</w:t>
      </w:r>
    </w:p>
    <w:p w14:paraId="7129C84A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(***) se </w:t>
      </w:r>
      <w:proofErr w:type="spellStart"/>
      <w:r>
        <w:rPr>
          <w:rStyle w:val="slinbdy"/>
          <w:rFonts w:eastAsia="Times New Roman"/>
        </w:rPr>
        <w:t>completează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către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împuternicit</w:t>
      </w:r>
      <w:proofErr w:type="spellEnd"/>
      <w:r>
        <w:rPr>
          <w:rStyle w:val="slinbdy"/>
          <w:rFonts w:eastAsia="Times New Roman"/>
        </w:rPr>
        <w:t xml:space="preserve">.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acest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caz</w:t>
      </w:r>
      <w:proofErr w:type="spellEnd"/>
      <w:r>
        <w:rPr>
          <w:rStyle w:val="slinbdy"/>
          <w:rFonts w:eastAsia="Times New Roman"/>
        </w:rPr>
        <w:t xml:space="preserve">, </w:t>
      </w:r>
      <w:proofErr w:type="spellStart"/>
      <w:r>
        <w:rPr>
          <w:rStyle w:val="slinbdy"/>
          <w:rFonts w:eastAsia="Times New Roman"/>
        </w:rPr>
        <w:t>prezintă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documentele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doveditoare</w:t>
      </w:r>
      <w:proofErr w:type="spellEnd"/>
      <w:r>
        <w:rPr>
          <w:rStyle w:val="slinbdy"/>
          <w:rFonts w:eastAsia="Times New Roman"/>
        </w:rPr>
        <w:t xml:space="preserve"> ale </w:t>
      </w:r>
      <w:proofErr w:type="spellStart"/>
      <w:r>
        <w:rPr>
          <w:rStyle w:val="slinbdy"/>
          <w:rFonts w:eastAsia="Times New Roman"/>
        </w:rPr>
        <w:t>calităţii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împuternicit</w:t>
      </w:r>
      <w:proofErr w:type="spellEnd"/>
      <w:r>
        <w:rPr>
          <w:rStyle w:val="slinbdy"/>
          <w:rFonts w:eastAsia="Times New Roman"/>
        </w:rPr>
        <w:t>.</w:t>
      </w:r>
    </w:p>
    <w:p w14:paraId="6AF5B172" w14:textId="77777777" w:rsidR="00EE5508" w:rsidRDefault="00EE5508" w:rsidP="00EE5508">
      <w:pPr>
        <w:autoSpaceDE/>
        <w:autoSpaceDN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din </w:t>
      </w:r>
      <w:proofErr w:type="spellStart"/>
      <w:r>
        <w:rPr>
          <w:rStyle w:val="slinbdy"/>
          <w:rFonts w:eastAsia="Times New Roman"/>
        </w:rPr>
        <w:t>tabelul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documentele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depuse</w:t>
      </w:r>
      <w:proofErr w:type="spellEnd"/>
      <w:r>
        <w:rPr>
          <w:rStyle w:val="slinbdy"/>
          <w:rFonts w:eastAsia="Times New Roman"/>
        </w:rPr>
        <w:t xml:space="preserve"> se </w:t>
      </w:r>
      <w:proofErr w:type="spellStart"/>
      <w:r>
        <w:rPr>
          <w:rStyle w:val="slinbdy"/>
          <w:rFonts w:eastAsia="Times New Roman"/>
        </w:rPr>
        <w:t>marchează</w:t>
      </w:r>
      <w:proofErr w:type="spellEnd"/>
      <w:r>
        <w:rPr>
          <w:rStyle w:val="slinbdy"/>
          <w:rFonts w:eastAsia="Times New Roman"/>
        </w:rPr>
        <w:t xml:space="preserve"> cu </w:t>
      </w:r>
      <w:proofErr w:type="spellStart"/>
      <w:r>
        <w:rPr>
          <w:rStyle w:val="slinbdy"/>
          <w:rFonts w:eastAsia="Times New Roman"/>
        </w:rPr>
        <w:t>bifă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căsuţa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aferentă</w:t>
      </w:r>
      <w:proofErr w:type="spellEnd"/>
      <w:r>
        <w:rPr>
          <w:rStyle w:val="slinbdy"/>
          <w:rFonts w:eastAsia="Times New Roman"/>
        </w:rPr>
        <w:t>.</w:t>
      </w:r>
    </w:p>
    <w:sectPr w:rsidR="00EE55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C8F"/>
    <w:rsid w:val="006E4C8F"/>
    <w:rsid w:val="008C085D"/>
    <w:rsid w:val="009B3481"/>
    <w:rsid w:val="00D82000"/>
    <w:rsid w:val="00EE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734B7"/>
  <w15:chartTrackingRefBased/>
  <w15:docId w15:val="{797FFD1A-4C36-4C7A-ABA5-181EEF4E8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508"/>
    <w:pPr>
      <w:autoSpaceDE w:val="0"/>
      <w:autoSpaceDN w:val="0"/>
      <w:spacing w:after="0" w:line="240" w:lineRule="auto"/>
    </w:pPr>
    <w:rPr>
      <w:rFonts w:ascii="Verdana" w:eastAsia="Verdana" w:hAnsi="Verdana" w:cs="Times New Roman"/>
      <w:sz w:val="18"/>
      <w:szCs w:val="1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r">
    <w:name w:val="s_par"/>
    <w:basedOn w:val="Normal"/>
    <w:rsid w:val="00EE5508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anxttl">
    <w:name w:val="s_anx_ttl"/>
    <w:basedOn w:val="Normal"/>
    <w:rsid w:val="00EE5508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anxden">
    <w:name w:val="s_anx_den"/>
    <w:basedOn w:val="Normal"/>
    <w:rsid w:val="00EE5508"/>
    <w:pPr>
      <w:autoSpaceDE/>
      <w:autoSpaceDN/>
      <w:jc w:val="center"/>
    </w:pPr>
    <w:rPr>
      <w:rFonts w:eastAsiaTheme="minorEastAsia"/>
      <w:b/>
      <w:bCs/>
      <w:color w:val="24689B"/>
      <w:sz w:val="20"/>
      <w:szCs w:val="20"/>
    </w:rPr>
  </w:style>
  <w:style w:type="paragraph" w:customStyle="1" w:styleId="spar1">
    <w:name w:val="s_par1"/>
    <w:basedOn w:val="Normal"/>
    <w:rsid w:val="00EE5508"/>
    <w:pPr>
      <w:autoSpaceDE/>
      <w:autoSpaceDN/>
    </w:pPr>
    <w:rPr>
      <w:rFonts w:eastAsiaTheme="minorEastAsia"/>
      <w:sz w:val="15"/>
      <w:szCs w:val="15"/>
    </w:rPr>
  </w:style>
  <w:style w:type="character" w:customStyle="1" w:styleId="spar3">
    <w:name w:val="s_par3"/>
    <w:basedOn w:val="DefaultParagraphFont"/>
    <w:rsid w:val="00EE5508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customStyle="1" w:styleId="spctttl1">
    <w:name w:val="s_pct_ttl1"/>
    <w:basedOn w:val="DefaultParagraphFont"/>
    <w:rsid w:val="00EE5508"/>
    <w:rPr>
      <w:rFonts w:ascii="Verdana" w:hAnsi="Verdana" w:hint="default"/>
      <w:b/>
      <w:bCs/>
      <w:color w:val="8B0000"/>
      <w:sz w:val="20"/>
      <w:szCs w:val="20"/>
      <w:shd w:val="clear" w:color="auto" w:fill="FFFFFF"/>
    </w:rPr>
  </w:style>
  <w:style w:type="character" w:customStyle="1" w:styleId="spctbdy">
    <w:name w:val="s_pct_bdy"/>
    <w:basedOn w:val="DefaultParagraphFont"/>
    <w:rsid w:val="00EE5508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nxbdy">
    <w:name w:val="s_anx_bdy"/>
    <w:basedOn w:val="DefaultParagraphFont"/>
    <w:rsid w:val="00EE5508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linttl1">
    <w:name w:val="s_lin_ttl1"/>
    <w:basedOn w:val="DefaultParagraphFont"/>
    <w:rsid w:val="00EE5508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  <w:style w:type="character" w:customStyle="1" w:styleId="slinbdy">
    <w:name w:val="s_lin_bdy"/>
    <w:basedOn w:val="DefaultParagraphFont"/>
    <w:rsid w:val="00EE5508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25E36-DD48-47DC-A92E-DE06852EF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1125</Words>
  <Characters>6416</Characters>
  <Application>Microsoft Office Word</Application>
  <DocSecurity>0</DocSecurity>
  <Lines>53</Lines>
  <Paragraphs>15</Paragraphs>
  <ScaleCrop>false</ScaleCrop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 Cluj</dc:creator>
  <cp:keywords/>
  <dc:description/>
  <cp:lastModifiedBy>DAJ Cluj</cp:lastModifiedBy>
  <cp:revision>4</cp:revision>
  <dcterms:created xsi:type="dcterms:W3CDTF">2022-11-24T09:32:00Z</dcterms:created>
  <dcterms:modified xsi:type="dcterms:W3CDTF">2024-01-30T09:12:00Z</dcterms:modified>
</cp:coreProperties>
</file>